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5" w:rsidRPr="00662DF9" w:rsidRDefault="00262473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1" fillcolor="window">
            <v:imagedata r:id="rId8" o:title=""/>
            <w10:wrap type="square" side="right"/>
          </v:shape>
          <o:OLEObject Type="Embed" ProgID="PBrush" ShapeID="_x0000_s1026" DrawAspect="Content" ObjectID="_1566809828" r:id="rId9"/>
        </w:obje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 Р И К А 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4625C1" w:rsidRDefault="004625C1" w:rsidP="004625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4625C1" w:rsidRDefault="004625C1" w:rsidP="004625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06.03.2017 № 01-06/п </w:t>
      </w:r>
    </w:p>
    <w:p w:rsidR="004625C1" w:rsidRDefault="004625C1" w:rsidP="004625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25C1" w:rsidRDefault="004625C1" w:rsidP="004625C1">
      <w:pPr>
        <w:spacing w:line="360" w:lineRule="auto"/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 Внести изменения в приказ аппарата уполномоченного по защите прав предпринимателей в Кировской области от 06.03.2017 № 01-06/п «Об утверждении нормативных затрат на обеспечение функций аппарата уполномоченного по защите прав предп</w:t>
      </w:r>
      <w:r>
        <w:rPr>
          <w:sz w:val="28"/>
          <w:szCs w:val="28"/>
        </w:rPr>
        <w:t>ринимателей в Кировской области</w:t>
      </w:r>
      <w:r w:rsidRPr="004625C1">
        <w:rPr>
          <w:sz w:val="28"/>
          <w:szCs w:val="28"/>
        </w:rPr>
        <w:t xml:space="preserve">», утвердив их. </w:t>
      </w:r>
    </w:p>
    <w:p w:rsidR="004625C1" w:rsidRDefault="000828AA" w:rsidP="0046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Таблицу 11 пункта 11</w:t>
      </w:r>
      <w:r w:rsidR="007F4194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4625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4194" w:rsidRDefault="007F4194" w:rsidP="0046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8AA" w:rsidRDefault="007F4194" w:rsidP="000828AA">
      <w:pPr>
        <w:widowControl w:val="0"/>
        <w:tabs>
          <w:tab w:val="left" w:pos="31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</w:t>
      </w:r>
      <w:r w:rsidR="000828AA">
        <w:rPr>
          <w:sz w:val="28"/>
          <w:szCs w:val="28"/>
        </w:rPr>
        <w:t>Таблица 11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701"/>
        <w:gridCol w:w="2001"/>
        <w:gridCol w:w="1970"/>
      </w:tblGrid>
      <w:tr w:rsidR="000828AA" w:rsidRPr="002C1172" w:rsidTr="00EB12D7">
        <w:tc>
          <w:tcPr>
            <w:tcW w:w="594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№</w:t>
            </w:r>
          </w:p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25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701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Количество ед</w:t>
            </w:r>
            <w:r w:rsidRPr="002C1172">
              <w:rPr>
                <w:color w:val="000000"/>
                <w:sz w:val="20"/>
                <w:szCs w:val="20"/>
              </w:rPr>
              <w:t>и</w:t>
            </w:r>
            <w:r w:rsidRPr="002C1172">
              <w:rPr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2001" w:type="dxa"/>
            <w:vAlign w:val="center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Цена годового обслуживания,</w:t>
            </w:r>
          </w:p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2C11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70" w:type="dxa"/>
            <w:vAlign w:val="center"/>
          </w:tcPr>
          <w:p w:rsidR="000828AA" w:rsidRPr="000828AA" w:rsidRDefault="000828AA" w:rsidP="0008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828AA">
              <w:rPr>
                <w:sz w:val="20"/>
                <w:szCs w:val="20"/>
              </w:rPr>
              <w:t>Нормативные</w:t>
            </w:r>
          </w:p>
          <w:p w:rsidR="000828AA" w:rsidRPr="000828AA" w:rsidRDefault="000828AA" w:rsidP="0008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28AA">
              <w:rPr>
                <w:sz w:val="20"/>
                <w:szCs w:val="20"/>
              </w:rPr>
              <w:t>затраты,</w:t>
            </w:r>
          </w:p>
          <w:p w:rsidR="000828AA" w:rsidRPr="002C1172" w:rsidRDefault="000828AA" w:rsidP="00082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828AA">
              <w:rPr>
                <w:sz w:val="20"/>
                <w:szCs w:val="20"/>
              </w:rPr>
              <w:t>тыс. руб</w:t>
            </w:r>
            <w:r w:rsidRPr="000828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C52A70" w:rsidRDefault="000828AA" w:rsidP="00EB12D7">
            <w:pPr>
              <w:jc w:val="center"/>
              <w:rPr>
                <w:sz w:val="20"/>
                <w:szCs w:val="20"/>
              </w:rPr>
            </w:pPr>
            <w:r w:rsidRPr="00C52A70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</w:tcPr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Подсистема «Бюджет КС»</w:t>
            </w:r>
          </w:p>
        </w:tc>
        <w:tc>
          <w:tcPr>
            <w:tcW w:w="17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30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C52A70" w:rsidRDefault="000828AA" w:rsidP="00EB12D7">
            <w:pPr>
              <w:jc w:val="center"/>
              <w:rPr>
                <w:sz w:val="20"/>
                <w:szCs w:val="20"/>
              </w:rPr>
            </w:pPr>
            <w:r w:rsidRPr="00C52A70"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</w:tcPr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СБИС ЭО-Базовый, Бюджет»</w:t>
            </w:r>
          </w:p>
        </w:tc>
        <w:tc>
          <w:tcPr>
            <w:tcW w:w="17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5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677FF5" w:rsidRDefault="000828AA" w:rsidP="00EB12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25" w:type="dxa"/>
          </w:tcPr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0828AA" w:rsidRPr="00483B3A" w:rsidRDefault="000828AA" w:rsidP="00EB12D7">
            <w:pPr>
              <w:jc w:val="center"/>
              <w:rPr>
                <w:sz w:val="20"/>
                <w:szCs w:val="20"/>
              </w:rPr>
            </w:pPr>
            <w:r w:rsidRPr="00483B3A">
              <w:rPr>
                <w:sz w:val="20"/>
                <w:szCs w:val="20"/>
              </w:rPr>
              <w:t>35</w:t>
            </w:r>
          </w:p>
        </w:tc>
      </w:tr>
      <w:tr w:rsidR="000828AA" w:rsidRPr="002C1172" w:rsidTr="00EB12D7">
        <w:tc>
          <w:tcPr>
            <w:tcW w:w="9891" w:type="dxa"/>
            <w:gridSpan w:val="5"/>
          </w:tcPr>
          <w:p w:rsidR="000828AA" w:rsidRPr="000A4CC8" w:rsidRDefault="000828AA" w:rsidP="00EB12D7">
            <w:pPr>
              <w:jc w:val="center"/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0828AA" w:rsidRPr="002C1172" w:rsidTr="00EB12D7">
        <w:trPr>
          <w:trHeight w:val="706"/>
        </w:trPr>
        <w:tc>
          <w:tcPr>
            <w:tcW w:w="594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№</w:t>
            </w:r>
          </w:p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25" w:type="dxa"/>
            <w:vAlign w:val="center"/>
          </w:tcPr>
          <w:p w:rsidR="000828AA" w:rsidRPr="000A4CC8" w:rsidRDefault="000828AA" w:rsidP="00EB12D7">
            <w:pPr>
              <w:jc w:val="center"/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Наименование лицензии</w:t>
            </w:r>
          </w:p>
        </w:tc>
        <w:tc>
          <w:tcPr>
            <w:tcW w:w="1701" w:type="dxa"/>
            <w:vAlign w:val="center"/>
          </w:tcPr>
          <w:p w:rsidR="000828AA" w:rsidRPr="002C1172" w:rsidRDefault="000828AA" w:rsidP="00EB12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Количество приобретаемых пр</w:t>
            </w:r>
            <w:r w:rsidRPr="002C1172">
              <w:rPr>
                <w:color w:val="000000"/>
                <w:sz w:val="20"/>
                <w:szCs w:val="20"/>
              </w:rPr>
              <w:t>о</w:t>
            </w:r>
            <w:r w:rsidRPr="002C1172">
              <w:rPr>
                <w:color w:val="000000"/>
                <w:sz w:val="20"/>
                <w:szCs w:val="20"/>
              </w:rPr>
              <w:t>стых лицензий</w:t>
            </w:r>
          </w:p>
        </w:tc>
        <w:tc>
          <w:tcPr>
            <w:tcW w:w="2001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Цена единицы простой лице</w:t>
            </w:r>
            <w:r w:rsidRPr="002C1172">
              <w:rPr>
                <w:color w:val="000000"/>
                <w:sz w:val="20"/>
                <w:szCs w:val="20"/>
              </w:rPr>
              <w:t>н</w:t>
            </w:r>
            <w:r w:rsidRPr="002C1172">
              <w:rPr>
                <w:color w:val="000000"/>
                <w:sz w:val="20"/>
                <w:szCs w:val="20"/>
              </w:rPr>
              <w:t xml:space="preserve">зии,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2C11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70" w:type="dxa"/>
            <w:vAlign w:val="center"/>
          </w:tcPr>
          <w:p w:rsidR="000828AA" w:rsidRPr="000828AA" w:rsidRDefault="000828AA" w:rsidP="0008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828AA">
              <w:rPr>
                <w:sz w:val="20"/>
                <w:szCs w:val="20"/>
              </w:rPr>
              <w:t>Нормативные</w:t>
            </w:r>
          </w:p>
          <w:p w:rsidR="000828AA" w:rsidRPr="000828AA" w:rsidRDefault="000828AA" w:rsidP="0008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828AA">
              <w:rPr>
                <w:sz w:val="20"/>
                <w:szCs w:val="20"/>
              </w:rPr>
              <w:t>затраты,</w:t>
            </w:r>
          </w:p>
          <w:p w:rsidR="000828AA" w:rsidRPr="002C1172" w:rsidRDefault="000828AA" w:rsidP="000828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828AA">
              <w:rPr>
                <w:sz w:val="20"/>
                <w:szCs w:val="20"/>
              </w:rPr>
              <w:t>тыс. руб</w:t>
            </w:r>
            <w:r w:rsidRPr="000828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5" w:type="dxa"/>
          </w:tcPr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 xml:space="preserve">Антивирус Касперского </w:t>
            </w:r>
          </w:p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«</w:t>
            </w:r>
            <w:r w:rsidRPr="000A4CC8">
              <w:rPr>
                <w:sz w:val="20"/>
                <w:szCs w:val="20"/>
                <w:lang w:val="en-US"/>
              </w:rPr>
              <w:t>Endpoint</w:t>
            </w:r>
            <w:r w:rsidRPr="000A4CC8">
              <w:rPr>
                <w:sz w:val="20"/>
                <w:szCs w:val="20"/>
              </w:rPr>
              <w:t xml:space="preserve"> </w:t>
            </w:r>
            <w:r w:rsidRPr="000A4CC8">
              <w:rPr>
                <w:sz w:val="20"/>
                <w:szCs w:val="20"/>
                <w:lang w:val="en-US"/>
              </w:rPr>
              <w:t>Security</w:t>
            </w:r>
            <w:r w:rsidRPr="000A4CC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1" w:type="dxa"/>
            <w:vAlign w:val="center"/>
          </w:tcPr>
          <w:p w:rsidR="000828AA" w:rsidRPr="00005793" w:rsidRDefault="000828AA" w:rsidP="00EB12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7F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C7F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0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0828AA" w:rsidRPr="002C1172" w:rsidTr="00EB12D7">
        <w:tc>
          <w:tcPr>
            <w:tcW w:w="9891" w:type="dxa"/>
            <w:gridSpan w:val="5"/>
          </w:tcPr>
          <w:p w:rsidR="000828AA" w:rsidRPr="000A4CC8" w:rsidRDefault="000828AA" w:rsidP="00EB12D7">
            <w:pPr>
              <w:jc w:val="center"/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Приобретение простых (неисключительных) лицензий на использование программного обеспечения</w:t>
            </w:r>
          </w:p>
        </w:tc>
      </w:tr>
      <w:tr w:rsidR="000828AA" w:rsidRPr="002C1172" w:rsidTr="00EB12D7">
        <w:tc>
          <w:tcPr>
            <w:tcW w:w="594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№</w:t>
            </w:r>
          </w:p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25" w:type="dxa"/>
            <w:vAlign w:val="center"/>
          </w:tcPr>
          <w:p w:rsidR="000828AA" w:rsidRPr="000A4CC8" w:rsidRDefault="000828AA" w:rsidP="00EB12D7">
            <w:pPr>
              <w:jc w:val="center"/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</w:rPr>
              <w:t>Наименование лицензии</w:t>
            </w:r>
          </w:p>
        </w:tc>
        <w:tc>
          <w:tcPr>
            <w:tcW w:w="1701" w:type="dxa"/>
            <w:vAlign w:val="center"/>
          </w:tcPr>
          <w:p w:rsidR="000828AA" w:rsidRPr="002C1172" w:rsidRDefault="000828AA" w:rsidP="00EB12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Количество приобретаемых пр</w:t>
            </w:r>
            <w:r w:rsidRPr="002C1172">
              <w:rPr>
                <w:color w:val="000000"/>
                <w:sz w:val="20"/>
                <w:szCs w:val="20"/>
              </w:rPr>
              <w:t>о</w:t>
            </w:r>
            <w:r w:rsidRPr="002C1172">
              <w:rPr>
                <w:color w:val="000000"/>
                <w:sz w:val="20"/>
                <w:szCs w:val="20"/>
              </w:rPr>
              <w:t>стых лицензий</w:t>
            </w:r>
          </w:p>
        </w:tc>
        <w:tc>
          <w:tcPr>
            <w:tcW w:w="2001" w:type="dxa"/>
            <w:vAlign w:val="center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color w:val="000000"/>
                <w:sz w:val="20"/>
                <w:szCs w:val="20"/>
              </w:rPr>
              <w:t>Цена единицы простой лице</w:t>
            </w:r>
            <w:r w:rsidRPr="002C1172">
              <w:rPr>
                <w:color w:val="000000"/>
                <w:sz w:val="20"/>
                <w:szCs w:val="20"/>
              </w:rPr>
              <w:t>н</w:t>
            </w:r>
            <w:r w:rsidRPr="002C1172">
              <w:rPr>
                <w:color w:val="000000"/>
                <w:sz w:val="20"/>
                <w:szCs w:val="20"/>
              </w:rPr>
              <w:t xml:space="preserve">зии,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2C11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70" w:type="dxa"/>
            <w:vAlign w:val="center"/>
          </w:tcPr>
          <w:p w:rsidR="000828AA" w:rsidRDefault="000828AA" w:rsidP="000828A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2C1172">
              <w:rPr>
                <w:rFonts w:ascii="Times New Roman" w:hAnsi="Times New Roman" w:cs="Times New Roman"/>
                <w:bCs/>
              </w:rPr>
              <w:t xml:space="preserve">Нормативные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0828AA" w:rsidRPr="002C1172" w:rsidRDefault="000828AA" w:rsidP="000828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2C1172">
              <w:rPr>
                <w:rFonts w:ascii="Times New Roman" w:hAnsi="Times New Roman" w:cs="Times New Roman"/>
                <w:bCs/>
              </w:rPr>
              <w:t>затраты,</w:t>
            </w:r>
          </w:p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2C1172">
              <w:rPr>
                <w:bCs/>
                <w:sz w:val="20"/>
                <w:szCs w:val="20"/>
              </w:rPr>
              <w:t>тыс. руб.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5" w:type="dxa"/>
          </w:tcPr>
          <w:p w:rsidR="000828AA" w:rsidRPr="00995A23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sz w:val="20"/>
                <w:szCs w:val="20"/>
                <w:lang w:val="en-US"/>
              </w:rPr>
              <w:t>Microsoft</w:t>
            </w:r>
            <w:r w:rsidRPr="000A4CC8">
              <w:rPr>
                <w:sz w:val="20"/>
                <w:szCs w:val="20"/>
              </w:rPr>
              <w:t xml:space="preserve"> </w:t>
            </w:r>
            <w:r w:rsidRPr="000A4CC8"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(или русские аналоги)</w:t>
            </w:r>
          </w:p>
        </w:tc>
        <w:tc>
          <w:tcPr>
            <w:tcW w:w="1701" w:type="dxa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0828AA" w:rsidRPr="002C1172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5" w:type="dxa"/>
          </w:tcPr>
          <w:p w:rsidR="000828AA" w:rsidRPr="000A4CC8" w:rsidRDefault="000828AA" w:rsidP="00EB12D7">
            <w:pPr>
              <w:rPr>
                <w:sz w:val="20"/>
                <w:szCs w:val="20"/>
              </w:rPr>
            </w:pPr>
            <w:r w:rsidRPr="000A4CC8">
              <w:rPr>
                <w:rStyle w:val="ad"/>
                <w:b w:val="0"/>
                <w:spacing w:val="-5"/>
                <w:sz w:val="20"/>
                <w:szCs w:val="20"/>
                <w:shd w:val="clear" w:color="auto" w:fill="FFFFFF"/>
              </w:rPr>
              <w:t>Microsoft Windows</w:t>
            </w:r>
            <w:r>
              <w:rPr>
                <w:rStyle w:val="ad"/>
                <w:b w:val="0"/>
                <w:spacing w:val="-5"/>
                <w:sz w:val="20"/>
                <w:szCs w:val="20"/>
                <w:shd w:val="clear" w:color="auto" w:fill="FFFFFF"/>
              </w:rPr>
              <w:t xml:space="preserve"> (или русские аналоги)</w:t>
            </w:r>
          </w:p>
        </w:tc>
        <w:tc>
          <w:tcPr>
            <w:tcW w:w="1701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0828AA" w:rsidRPr="002C1172" w:rsidTr="00EB12D7">
        <w:tc>
          <w:tcPr>
            <w:tcW w:w="594" w:type="dxa"/>
          </w:tcPr>
          <w:p w:rsidR="000828AA" w:rsidRPr="00483B3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</w:tcPr>
          <w:p w:rsidR="000828AA" w:rsidRPr="00483B3A" w:rsidRDefault="000828AA" w:rsidP="00EB12D7">
            <w:pPr>
              <w:rPr>
                <w:color w:val="000000"/>
                <w:sz w:val="20"/>
                <w:szCs w:val="20"/>
              </w:rPr>
            </w:pPr>
            <w:r w:rsidRPr="00483B3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</w:tbl>
    <w:p w:rsidR="000828AA" w:rsidRDefault="000828AA" w:rsidP="000828A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828AA" w:rsidRDefault="000828AA" w:rsidP="0008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Таблицу 25 пункта 25 Приложений изложить в следующей редакции:</w:t>
      </w:r>
    </w:p>
    <w:p w:rsidR="000828AA" w:rsidRDefault="000828AA" w:rsidP="0008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8AA" w:rsidRDefault="000828AA" w:rsidP="000828AA">
      <w:pPr>
        <w:widowControl w:val="0"/>
        <w:tabs>
          <w:tab w:val="left" w:pos="31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                                                                                                Таблица 25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89"/>
        <w:gridCol w:w="2063"/>
        <w:gridCol w:w="1404"/>
        <w:gridCol w:w="1985"/>
        <w:gridCol w:w="1559"/>
      </w:tblGrid>
      <w:tr w:rsidR="000828AA" w:rsidRPr="009848FE" w:rsidTr="000828AA">
        <w:tc>
          <w:tcPr>
            <w:tcW w:w="556" w:type="dxa"/>
            <w:vAlign w:val="center"/>
          </w:tcPr>
          <w:p w:rsidR="000828AA" w:rsidRPr="00723550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723550">
              <w:rPr>
                <w:color w:val="000000"/>
                <w:sz w:val="20"/>
                <w:szCs w:val="20"/>
              </w:rPr>
              <w:t>№</w:t>
            </w:r>
          </w:p>
          <w:p w:rsidR="000828AA" w:rsidRPr="00723550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72355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89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9848FE">
              <w:rPr>
                <w:color w:val="000000"/>
                <w:sz w:val="20"/>
                <w:szCs w:val="20"/>
              </w:rPr>
              <w:t>Наименование нос</w:t>
            </w:r>
            <w:r w:rsidRPr="009848FE">
              <w:rPr>
                <w:color w:val="000000"/>
                <w:sz w:val="20"/>
                <w:szCs w:val="20"/>
              </w:rPr>
              <w:t>и</w:t>
            </w:r>
            <w:r w:rsidRPr="009848FE">
              <w:rPr>
                <w:color w:val="000000"/>
                <w:sz w:val="20"/>
                <w:szCs w:val="20"/>
              </w:rPr>
              <w:t>теля информации</w:t>
            </w:r>
          </w:p>
        </w:tc>
        <w:tc>
          <w:tcPr>
            <w:tcW w:w="2063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9848FE">
              <w:rPr>
                <w:color w:val="000000"/>
                <w:sz w:val="20"/>
                <w:szCs w:val="20"/>
              </w:rPr>
              <w:t>Планируемое к приобретению количество н</w:t>
            </w:r>
            <w:r w:rsidRPr="009848FE">
              <w:rPr>
                <w:color w:val="000000"/>
                <w:sz w:val="20"/>
                <w:szCs w:val="20"/>
              </w:rPr>
              <w:t>о</w:t>
            </w:r>
            <w:r w:rsidRPr="009848FE">
              <w:rPr>
                <w:color w:val="000000"/>
                <w:sz w:val="20"/>
                <w:szCs w:val="20"/>
              </w:rPr>
              <w:t>сителя информации</w:t>
            </w:r>
          </w:p>
        </w:tc>
        <w:tc>
          <w:tcPr>
            <w:tcW w:w="1404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на складе</w:t>
            </w:r>
          </w:p>
        </w:tc>
        <w:tc>
          <w:tcPr>
            <w:tcW w:w="1985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9848FE">
              <w:rPr>
                <w:color w:val="000000"/>
                <w:sz w:val="20"/>
                <w:szCs w:val="20"/>
              </w:rPr>
              <w:t>Цена 1 единицы н</w:t>
            </w:r>
            <w:r w:rsidRPr="009848FE">
              <w:rPr>
                <w:color w:val="000000"/>
                <w:sz w:val="20"/>
                <w:szCs w:val="20"/>
              </w:rPr>
              <w:t>о</w:t>
            </w:r>
            <w:r w:rsidRPr="009848FE">
              <w:rPr>
                <w:color w:val="000000"/>
                <w:sz w:val="20"/>
                <w:szCs w:val="20"/>
              </w:rPr>
              <w:t>сителя информации,</w:t>
            </w:r>
            <w:r w:rsidRPr="009848FE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1559" w:type="dxa"/>
          </w:tcPr>
          <w:p w:rsidR="000828AA" w:rsidRPr="000828AA" w:rsidRDefault="000828AA" w:rsidP="000828AA">
            <w:pPr>
              <w:rPr>
                <w:sz w:val="20"/>
                <w:szCs w:val="20"/>
              </w:rPr>
            </w:pPr>
            <w:r w:rsidRPr="000828AA">
              <w:rPr>
                <w:sz w:val="20"/>
                <w:szCs w:val="20"/>
              </w:rPr>
              <w:t>Нормативные</w:t>
            </w:r>
          </w:p>
          <w:p w:rsidR="000828AA" w:rsidRPr="000828AA" w:rsidRDefault="000828AA" w:rsidP="0008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28AA">
              <w:rPr>
                <w:sz w:val="20"/>
                <w:szCs w:val="20"/>
              </w:rPr>
              <w:t>затраты,</w:t>
            </w:r>
          </w:p>
          <w:p w:rsidR="000828AA" w:rsidRPr="000828AA" w:rsidRDefault="000828AA" w:rsidP="000828A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828AA">
              <w:rPr>
                <w:sz w:val="20"/>
                <w:szCs w:val="20"/>
              </w:rPr>
              <w:t>тыс. руб</w:t>
            </w:r>
            <w:r w:rsidRPr="000828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8AA" w:rsidRPr="009848FE" w:rsidTr="000828AA">
        <w:tc>
          <w:tcPr>
            <w:tcW w:w="556" w:type="dxa"/>
          </w:tcPr>
          <w:p w:rsidR="000828AA" w:rsidRPr="00723550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 w:rsidRPr="007235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0828AA" w:rsidRPr="009848FE" w:rsidRDefault="000828AA" w:rsidP="00EB12D7">
            <w:pPr>
              <w:ind w:right="-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Флеш карта</w:t>
            </w:r>
          </w:p>
        </w:tc>
        <w:tc>
          <w:tcPr>
            <w:tcW w:w="2063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0828AA" w:rsidRPr="009848FE" w:rsidTr="000828AA">
        <w:tc>
          <w:tcPr>
            <w:tcW w:w="556" w:type="dxa"/>
          </w:tcPr>
          <w:p w:rsidR="000828AA" w:rsidRPr="00723550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0828AA" w:rsidRDefault="000828AA" w:rsidP="00EB12D7">
            <w:pPr>
              <w:ind w:right="-1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Рутокен</w:t>
            </w:r>
          </w:p>
        </w:tc>
        <w:tc>
          <w:tcPr>
            <w:tcW w:w="2063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828AA" w:rsidRPr="009848FE" w:rsidTr="000828AA">
        <w:tc>
          <w:tcPr>
            <w:tcW w:w="556" w:type="dxa"/>
          </w:tcPr>
          <w:p w:rsidR="000828AA" w:rsidRPr="00723550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0828AA" w:rsidRPr="000219C2" w:rsidRDefault="000828AA" w:rsidP="00EB12D7">
            <w:pPr>
              <w:rPr>
                <w:sz w:val="20"/>
                <w:szCs w:val="20"/>
              </w:rPr>
            </w:pPr>
            <w:r w:rsidRPr="000219C2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063" w:type="dxa"/>
            <w:vAlign w:val="center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828AA" w:rsidRPr="009848FE" w:rsidTr="000828AA">
        <w:tc>
          <w:tcPr>
            <w:tcW w:w="556" w:type="dxa"/>
          </w:tcPr>
          <w:p w:rsidR="000828AA" w:rsidRDefault="000828AA" w:rsidP="00EB12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</w:tcPr>
          <w:p w:rsidR="000828AA" w:rsidRPr="009848FE" w:rsidRDefault="000828AA" w:rsidP="00EB12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63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0828AA" w:rsidRPr="009848FE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28AA" w:rsidRDefault="000828AA" w:rsidP="00EB1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0828AA" w:rsidRPr="004625C1" w:rsidRDefault="000828AA" w:rsidP="000828A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25C1" w:rsidRDefault="000828AA" w:rsidP="004625C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5C1">
        <w:rPr>
          <w:sz w:val="28"/>
          <w:szCs w:val="28"/>
        </w:rPr>
        <w:t xml:space="preserve">. При планировании закупок для обеспечения нужд </w:t>
      </w:r>
      <w:r w:rsidR="004625C1"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 w:rsidR="004625C1">
        <w:rPr>
          <w:sz w:val="28"/>
          <w:szCs w:val="28"/>
        </w:rPr>
        <w:t xml:space="preserve"> на 2017 год Матанцевой И.И., главному консультанту руководствоваться настоящим приказом.</w:t>
      </w:r>
    </w:p>
    <w:p w:rsidR="004625C1" w:rsidRDefault="000828AA" w:rsidP="004625C1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5C1">
        <w:rPr>
          <w:rFonts w:ascii="Times New Roman" w:hAnsi="Times New Roman" w:cs="Times New Roman"/>
          <w:sz w:val="28"/>
          <w:szCs w:val="28"/>
        </w:rPr>
        <w:t>. Матанцевой И.И., главному консультанту обеспечить размещение настоящего приказа в установленном порядке в единой информационной системе в сфере закупок в течение 7 рабочих дней со дня его принятия.</w:t>
      </w:r>
    </w:p>
    <w:p w:rsidR="004625C1" w:rsidRDefault="000828AA" w:rsidP="004625C1">
      <w:pPr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25C1">
        <w:rPr>
          <w:sz w:val="28"/>
          <w:szCs w:val="28"/>
        </w:rPr>
        <w:t>. Контроль за исполнением настоящего приказа оставляю за собой.</w:t>
      </w:r>
    </w:p>
    <w:p w:rsidR="004625C1" w:rsidRDefault="000828AA" w:rsidP="004625C1">
      <w:pPr>
        <w:shd w:val="clear" w:color="auto" w:fill="FFFFFF"/>
        <w:spacing w:line="336" w:lineRule="auto"/>
        <w:ind w:firstLine="709"/>
        <w:jc w:val="both"/>
        <w:rPr>
          <w:rFonts w:cs="Tahoma"/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25C1">
        <w:rPr>
          <w:color w:val="000000"/>
          <w:sz w:val="28"/>
          <w:szCs w:val="28"/>
        </w:rPr>
        <w:t xml:space="preserve">. Приказ вступает в силу со дня его </w:t>
      </w:r>
      <w:r w:rsidR="004625C1">
        <w:rPr>
          <w:rStyle w:val="ab"/>
          <w:color w:val="000000"/>
          <w:sz w:val="28"/>
          <w:szCs w:val="28"/>
        </w:rPr>
        <w:t>официального опубликования</w:t>
      </w:r>
      <w:r w:rsidR="004625C1">
        <w:rPr>
          <w:color w:val="000000"/>
          <w:sz w:val="28"/>
          <w:szCs w:val="28"/>
        </w:rPr>
        <w:t xml:space="preserve"> (обнародования).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А.Н. Вавилов</w:t>
      </w:r>
    </w:p>
    <w:p w:rsidR="004625C1" w:rsidRDefault="004625C1" w:rsidP="004625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И.И. Матанцева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DBF" w:rsidRPr="00375DBF" w:rsidRDefault="00375DBF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5634F" w:rsidSect="00217F7E">
      <w:headerReference w:type="default" r:id="rId10"/>
      <w:pgSz w:w="11906" w:h="16838" w:code="9"/>
      <w:pgMar w:top="851" w:right="851" w:bottom="1276" w:left="1701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73" w:rsidRDefault="00262473" w:rsidP="00217F7E">
      <w:r>
        <w:separator/>
      </w:r>
    </w:p>
  </w:endnote>
  <w:endnote w:type="continuationSeparator" w:id="0">
    <w:p w:rsidR="00262473" w:rsidRDefault="00262473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73" w:rsidRDefault="00262473" w:rsidP="00217F7E">
      <w:r>
        <w:separator/>
      </w:r>
    </w:p>
  </w:footnote>
  <w:footnote w:type="continuationSeparator" w:id="0">
    <w:p w:rsidR="00262473" w:rsidRDefault="00262473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59" w:rsidRDefault="00E95559" w:rsidP="00E95559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3D"/>
    <w:rsid w:val="00005793"/>
    <w:rsid w:val="000076FA"/>
    <w:rsid w:val="00011017"/>
    <w:rsid w:val="000219C2"/>
    <w:rsid w:val="00057B92"/>
    <w:rsid w:val="000818D7"/>
    <w:rsid w:val="000828AA"/>
    <w:rsid w:val="000A4CC8"/>
    <w:rsid w:val="000B625D"/>
    <w:rsid w:val="000B70E2"/>
    <w:rsid w:val="000E2FA9"/>
    <w:rsid w:val="000F6DA8"/>
    <w:rsid w:val="00111CEC"/>
    <w:rsid w:val="0014051D"/>
    <w:rsid w:val="00196427"/>
    <w:rsid w:val="001E42B5"/>
    <w:rsid w:val="00202CA3"/>
    <w:rsid w:val="00211F22"/>
    <w:rsid w:val="00217F7E"/>
    <w:rsid w:val="00234F3A"/>
    <w:rsid w:val="00240C2E"/>
    <w:rsid w:val="00262473"/>
    <w:rsid w:val="00274363"/>
    <w:rsid w:val="00280DCB"/>
    <w:rsid w:val="002A4B3F"/>
    <w:rsid w:val="002A7EFE"/>
    <w:rsid w:val="002C1172"/>
    <w:rsid w:val="00304808"/>
    <w:rsid w:val="00307245"/>
    <w:rsid w:val="0035634F"/>
    <w:rsid w:val="0035724F"/>
    <w:rsid w:val="00375DBF"/>
    <w:rsid w:val="00384B6C"/>
    <w:rsid w:val="003A7525"/>
    <w:rsid w:val="003B1D72"/>
    <w:rsid w:val="003E1DD1"/>
    <w:rsid w:val="00452EFA"/>
    <w:rsid w:val="004625C1"/>
    <w:rsid w:val="00470BE9"/>
    <w:rsid w:val="00483B3A"/>
    <w:rsid w:val="004911A5"/>
    <w:rsid w:val="0049779F"/>
    <w:rsid w:val="004C1844"/>
    <w:rsid w:val="004E2B11"/>
    <w:rsid w:val="00544D62"/>
    <w:rsid w:val="00560E14"/>
    <w:rsid w:val="005B49AD"/>
    <w:rsid w:val="005C0769"/>
    <w:rsid w:val="00634D47"/>
    <w:rsid w:val="00635774"/>
    <w:rsid w:val="00653C00"/>
    <w:rsid w:val="00656E1B"/>
    <w:rsid w:val="00662DF9"/>
    <w:rsid w:val="0066785B"/>
    <w:rsid w:val="00677FF5"/>
    <w:rsid w:val="006A3F8F"/>
    <w:rsid w:val="006D7263"/>
    <w:rsid w:val="00723550"/>
    <w:rsid w:val="00736AAA"/>
    <w:rsid w:val="0076019A"/>
    <w:rsid w:val="00760973"/>
    <w:rsid w:val="00764947"/>
    <w:rsid w:val="007665BD"/>
    <w:rsid w:val="0078042A"/>
    <w:rsid w:val="00783697"/>
    <w:rsid w:val="007B1325"/>
    <w:rsid w:val="007E3E85"/>
    <w:rsid w:val="007F4194"/>
    <w:rsid w:val="00822331"/>
    <w:rsid w:val="0084413D"/>
    <w:rsid w:val="00871957"/>
    <w:rsid w:val="00874735"/>
    <w:rsid w:val="008751E3"/>
    <w:rsid w:val="009275E5"/>
    <w:rsid w:val="009848FE"/>
    <w:rsid w:val="00995A23"/>
    <w:rsid w:val="009B3AE7"/>
    <w:rsid w:val="009C7F7D"/>
    <w:rsid w:val="009F61AD"/>
    <w:rsid w:val="00B3417B"/>
    <w:rsid w:val="00B85329"/>
    <w:rsid w:val="00BD12C8"/>
    <w:rsid w:val="00BE4221"/>
    <w:rsid w:val="00BF1718"/>
    <w:rsid w:val="00BF4F0B"/>
    <w:rsid w:val="00C41D8B"/>
    <w:rsid w:val="00C52A70"/>
    <w:rsid w:val="00CC095E"/>
    <w:rsid w:val="00CF3895"/>
    <w:rsid w:val="00D30062"/>
    <w:rsid w:val="00D63046"/>
    <w:rsid w:val="00DF0BF0"/>
    <w:rsid w:val="00E03B34"/>
    <w:rsid w:val="00E07D05"/>
    <w:rsid w:val="00E95559"/>
    <w:rsid w:val="00EB12D7"/>
    <w:rsid w:val="00F15D60"/>
    <w:rsid w:val="00F30662"/>
    <w:rsid w:val="00F57AA6"/>
    <w:rsid w:val="00F76F05"/>
    <w:rsid w:val="00FE6173"/>
    <w:rsid w:val="00FF031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F615584-B4D0-4B7B-AAA2-513B6B3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table" w:styleId="ac">
    <w:name w:val="Table Grid"/>
    <w:basedOn w:val="a1"/>
    <w:uiPriority w:val="59"/>
    <w:rsid w:val="00462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828A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15B-8BF5-4DFE-92F0-71AE84E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ДЕПАРТАМЕНТ ЗДРАВООХРАНЕНИЯ КИРОВСКОЙ ОБЛАСТИ</vt:lpstr>
      <vt:lpstr>АППАРАТ УПОЛНОМОЧЕННОГО ПО ЗАЩИТЕ ПРАВ ПРЕДПРИНИМАТЕЛЕЙ В КИРОВСКОЙ ОБЛАСТИ</vt:lpstr>
      <vt:lpstr>    П Р И К А З</vt:lpstr>
    </vt:vector>
  </TitlesOfParts>
  <Company>ДГС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Manager</cp:lastModifiedBy>
  <cp:revision>2</cp:revision>
  <cp:lastPrinted>2016-05-24T10:26:00Z</cp:lastPrinted>
  <dcterms:created xsi:type="dcterms:W3CDTF">2017-09-13T09:11:00Z</dcterms:created>
  <dcterms:modified xsi:type="dcterms:W3CDTF">2017-09-13T09:11:00Z</dcterms:modified>
</cp:coreProperties>
</file>