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D411DA" w:rsidRDefault="00D411DA">
      <w:pPr>
        <w:rPr>
          <w:rFonts w:ascii="Times New Roman" w:hAnsi="Times New Roman" w:cs="Times New Roman"/>
          <w:sz w:val="24"/>
          <w:szCs w:val="24"/>
        </w:rPr>
      </w:pPr>
    </w:p>
    <w:p w:rsidR="00D411DA" w:rsidRDefault="00D411DA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>
      <w:pPr>
        <w:rPr>
          <w:rFonts w:ascii="Times New Roman" w:hAnsi="Times New Roman" w:cs="Times New Roman"/>
          <w:sz w:val="24"/>
          <w:szCs w:val="24"/>
        </w:rPr>
      </w:pPr>
    </w:p>
    <w:p w:rsidR="004A1931" w:rsidRDefault="004A1931" w:rsidP="004A1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7F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7F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7F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7F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7F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7F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ind w:lef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7F" w:rsidRPr="00D411DA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DA">
        <w:rPr>
          <w:rFonts w:ascii="Times New Roman" w:hAnsi="Times New Roman" w:cs="Times New Roman"/>
          <w:b/>
          <w:sz w:val="32"/>
          <w:szCs w:val="32"/>
        </w:rPr>
        <w:t>ЗА КОНСУЛЬТАЦИЕЙ</w:t>
      </w:r>
    </w:p>
    <w:p w:rsidR="00F8377F" w:rsidRPr="00D411DA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411DA">
        <w:rPr>
          <w:rFonts w:ascii="Times New Roman" w:hAnsi="Times New Roman" w:cs="Times New Roman"/>
          <w:sz w:val="32"/>
          <w:szCs w:val="32"/>
        </w:rPr>
        <w:t>ОБРАЩАТЬСЯ</w:t>
      </w:r>
    </w:p>
    <w:p w:rsidR="00F8377F" w:rsidRPr="00D411DA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DA">
        <w:rPr>
          <w:rFonts w:ascii="Times New Roman" w:hAnsi="Times New Roman" w:cs="Times New Roman"/>
          <w:b/>
          <w:sz w:val="32"/>
          <w:szCs w:val="32"/>
        </w:rPr>
        <w:t>В УПРАВЛЕНИЕ (ОТДЕЛ)</w:t>
      </w:r>
    </w:p>
    <w:p w:rsidR="00F8377F" w:rsidRPr="00D411DA" w:rsidRDefault="00F8377F" w:rsidP="00F8377F">
      <w:pPr>
        <w:tabs>
          <w:tab w:val="left" w:pos="284"/>
        </w:tabs>
        <w:autoSpaceDE w:val="0"/>
        <w:autoSpaceDN w:val="0"/>
        <w:adjustRightInd w:val="0"/>
        <w:spacing w:after="0" w:line="6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DA">
        <w:rPr>
          <w:rFonts w:ascii="Times New Roman" w:hAnsi="Times New Roman" w:cs="Times New Roman"/>
          <w:b/>
          <w:sz w:val="32"/>
          <w:szCs w:val="32"/>
        </w:rPr>
        <w:t>СЕЛЬСКОГО ХОЗЯЙСТВА</w:t>
      </w:r>
    </w:p>
    <w:p w:rsidR="00DD0321" w:rsidRDefault="00F8377F" w:rsidP="00F8377F">
      <w:pPr>
        <w:spacing w:line="6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DA">
        <w:rPr>
          <w:rFonts w:ascii="Times New Roman" w:hAnsi="Times New Roman" w:cs="Times New Roman"/>
          <w:sz w:val="32"/>
          <w:szCs w:val="32"/>
        </w:rPr>
        <w:t>ВАШЕГО РАЙОНА</w:t>
      </w:r>
    </w:p>
    <w:p w:rsidR="00C34EF0" w:rsidRDefault="00C34EF0" w:rsidP="00C34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1" w:rsidRDefault="004A1931" w:rsidP="00EF5B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CC" w:rsidRDefault="00EF5BCC" w:rsidP="00EF5B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CC" w:rsidRDefault="00EF5BCC" w:rsidP="00EF5B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CC" w:rsidRDefault="00EF5BCC" w:rsidP="00EF5B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2F" w:rsidRPr="00A566BF" w:rsidRDefault="00D3062F" w:rsidP="00D3062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32884">
        <w:rPr>
          <w:rFonts w:ascii="Times New Roman" w:hAnsi="Times New Roman" w:cs="Times New Roman"/>
          <w:spacing w:val="-4"/>
          <w:sz w:val="20"/>
          <w:szCs w:val="20"/>
        </w:rPr>
        <w:t>Постановление Правительства РФ от 28.02.2012 № 165</w:t>
      </w:r>
      <w:r w:rsidRPr="00A566B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3062F" w:rsidRPr="00A566BF" w:rsidRDefault="00D3062F" w:rsidP="00D3062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A566BF">
        <w:rPr>
          <w:rFonts w:ascii="Times New Roman" w:hAnsi="Times New Roman" w:cs="Times New Roman"/>
          <w:sz w:val="20"/>
          <w:szCs w:val="20"/>
        </w:rPr>
        <w:t>Приказ Минсельхоза РФ от 22.03.2012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6BF">
        <w:rPr>
          <w:rFonts w:ascii="Times New Roman" w:hAnsi="Times New Roman" w:cs="Times New Roman"/>
          <w:sz w:val="20"/>
          <w:szCs w:val="20"/>
        </w:rPr>
        <w:t>198;</w:t>
      </w:r>
    </w:p>
    <w:p w:rsidR="00537392" w:rsidRDefault="00D3062F" w:rsidP="00D3062F">
      <w:pPr>
        <w:jc w:val="both"/>
        <w:rPr>
          <w:rFonts w:ascii="Times New Roman" w:hAnsi="Times New Roman" w:cs="Times New Roman"/>
          <w:sz w:val="24"/>
          <w:szCs w:val="24"/>
        </w:rPr>
      </w:pPr>
      <w:r w:rsidRPr="00A566BF">
        <w:rPr>
          <w:rFonts w:ascii="Times New Roman" w:hAnsi="Times New Roman" w:cs="Times New Roman"/>
          <w:sz w:val="20"/>
          <w:szCs w:val="20"/>
        </w:rPr>
        <w:t>Постановление Правительства Кировской области от 29.06.2012 №159/387</w:t>
      </w:r>
    </w:p>
    <w:p w:rsidR="00EF5BCC" w:rsidRDefault="00D3062F" w:rsidP="00EF5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Размещено </w:t>
      </w:r>
      <w:r w:rsidR="00EF5BCC">
        <w:rPr>
          <w:rFonts w:ascii="Times New Roman" w:hAnsi="Times New Roman"/>
          <w:sz w:val="20"/>
          <w:szCs w:val="20"/>
        </w:rPr>
        <w:t>на сайте</w:t>
      </w:r>
      <w:r>
        <w:rPr>
          <w:rFonts w:ascii="Times New Roman" w:hAnsi="Times New Roman"/>
          <w:sz w:val="20"/>
          <w:szCs w:val="20"/>
        </w:rPr>
        <w:t xml:space="preserve"> департамента</w:t>
      </w:r>
      <w:r w:rsidR="00EF5BCC">
        <w:rPr>
          <w:rFonts w:ascii="Times New Roman" w:hAnsi="Times New Roman"/>
          <w:sz w:val="20"/>
          <w:szCs w:val="20"/>
        </w:rPr>
        <w:t xml:space="preserve"> </w:t>
      </w:r>
      <w:r w:rsidR="00EF5BCC" w:rsidRPr="00EF5BCC">
        <w:rPr>
          <w:rFonts w:ascii="Times New Roman" w:hAnsi="Times New Roman"/>
          <w:b/>
          <w:sz w:val="20"/>
          <w:szCs w:val="20"/>
        </w:rPr>
        <w:t>БАННЕР</w:t>
      </w:r>
    </w:p>
    <w:p w:rsidR="00537392" w:rsidRDefault="00EF5BCC" w:rsidP="00EF5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Государственная поддержка малых форм хозяйствования </w:t>
      </w:r>
      <w:r w:rsidRPr="00EF5BCC">
        <w:rPr>
          <w:rFonts w:ascii="Times New Roman" w:hAnsi="Times New Roman"/>
          <w:b/>
          <w:sz w:val="20"/>
          <w:szCs w:val="20"/>
        </w:rPr>
        <w:t>раздел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EF5BCC">
        <w:rPr>
          <w:rFonts w:ascii="Times New Roman" w:hAnsi="Times New Roman"/>
          <w:sz w:val="20"/>
          <w:szCs w:val="20"/>
        </w:rPr>
        <w:t>рестьянские (фермерские) хозяйства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="00D3062F">
        <w:rPr>
          <w:rFonts w:ascii="Times New Roman" w:hAnsi="Times New Roman"/>
          <w:b/>
          <w:sz w:val="20"/>
          <w:szCs w:val="20"/>
        </w:rPr>
        <w:t>Нормативные правовые ак</w:t>
      </w:r>
      <w:r>
        <w:rPr>
          <w:rFonts w:ascii="Times New Roman" w:hAnsi="Times New Roman"/>
          <w:b/>
          <w:sz w:val="20"/>
          <w:szCs w:val="20"/>
        </w:rPr>
        <w:t>ты</w:t>
      </w:r>
    </w:p>
    <w:p w:rsidR="000B234D" w:rsidRPr="00FA4EBC" w:rsidRDefault="000B234D" w:rsidP="000B234D">
      <w:pPr>
        <w:spacing w:after="0" w:line="60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EBC">
        <w:rPr>
          <w:rFonts w:ascii="Times New Roman" w:hAnsi="Times New Roman" w:cs="Times New Roman"/>
          <w:b/>
          <w:sz w:val="40"/>
          <w:szCs w:val="40"/>
        </w:rPr>
        <w:lastRenderedPageBreak/>
        <w:t>ПОСТРОЙ</w:t>
      </w:r>
    </w:p>
    <w:p w:rsidR="00BE4FE9" w:rsidRPr="00746A3D" w:rsidRDefault="00746A3D" w:rsidP="00381C28">
      <w:pPr>
        <w:spacing w:after="0" w:line="6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BC">
        <w:rPr>
          <w:rFonts w:ascii="Times New Roman" w:hAnsi="Times New Roman" w:cs="Times New Roman"/>
          <w:b/>
          <w:sz w:val="40"/>
          <w:szCs w:val="40"/>
        </w:rPr>
        <w:t>СВО</w:t>
      </w:r>
      <w:r w:rsidR="00254FA3" w:rsidRPr="00FA4EBC">
        <w:rPr>
          <w:rFonts w:ascii="Times New Roman" w:hAnsi="Times New Roman" w:cs="Times New Roman"/>
          <w:b/>
          <w:sz w:val="40"/>
          <w:szCs w:val="40"/>
        </w:rPr>
        <w:t>Ю</w:t>
      </w:r>
      <w:r w:rsidRPr="00FA4EBC">
        <w:rPr>
          <w:rFonts w:ascii="Times New Roman" w:hAnsi="Times New Roman" w:cs="Times New Roman"/>
          <w:b/>
          <w:sz w:val="40"/>
          <w:szCs w:val="40"/>
        </w:rPr>
        <w:t xml:space="preserve"> МЕЧТ</w:t>
      </w:r>
      <w:r w:rsidR="00254FA3" w:rsidRPr="00FA4EBC">
        <w:rPr>
          <w:rFonts w:ascii="Times New Roman" w:hAnsi="Times New Roman" w:cs="Times New Roman"/>
          <w:b/>
          <w:sz w:val="40"/>
          <w:szCs w:val="40"/>
        </w:rPr>
        <w:t>У</w:t>
      </w:r>
    </w:p>
    <w:p w:rsidR="00D06430" w:rsidRDefault="00D06430" w:rsidP="00381C28">
      <w:pPr>
        <w:spacing w:after="0" w:line="6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3D" w:rsidRDefault="00746A3D" w:rsidP="00381C28">
      <w:pPr>
        <w:spacing w:after="0" w:line="6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74">
        <w:rPr>
          <w:rFonts w:ascii="Times New Roman" w:hAnsi="Times New Roman" w:cs="Times New Roman"/>
          <w:b/>
          <w:sz w:val="28"/>
          <w:szCs w:val="28"/>
        </w:rPr>
        <w:t xml:space="preserve">от государства </w:t>
      </w:r>
    </w:p>
    <w:p w:rsidR="00BE4FE9" w:rsidRDefault="00BE4FE9" w:rsidP="00381C28">
      <w:pPr>
        <w:spacing w:after="0" w:line="6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C187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A5ACB" w:rsidRPr="005A5ACB">
        <w:rPr>
          <w:rFonts w:ascii="Times New Roman" w:hAnsi="Times New Roman" w:cs="Times New Roman"/>
          <w:b/>
          <w:sz w:val="32"/>
          <w:szCs w:val="32"/>
        </w:rPr>
        <w:t>2</w:t>
      </w:r>
      <w:r w:rsidR="00C746A7">
        <w:rPr>
          <w:rFonts w:ascii="Times New Roman" w:hAnsi="Times New Roman" w:cs="Times New Roman"/>
          <w:b/>
          <w:sz w:val="32"/>
          <w:szCs w:val="32"/>
        </w:rPr>
        <w:t>1 6</w:t>
      </w:r>
      <w:r w:rsidRPr="00BE4FE9">
        <w:rPr>
          <w:rFonts w:ascii="Times New Roman" w:hAnsi="Times New Roman" w:cs="Times New Roman"/>
          <w:b/>
          <w:sz w:val="32"/>
          <w:szCs w:val="32"/>
        </w:rPr>
        <w:t>00 000</w:t>
      </w:r>
      <w:r w:rsidRPr="009C187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9C1874" w:rsidRDefault="00DD0321" w:rsidP="00381C28">
      <w:pPr>
        <w:spacing w:after="0" w:line="6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321">
        <w:rPr>
          <w:rFonts w:ascii="Times New Roman" w:hAnsi="Times New Roman" w:cs="Times New Roman"/>
          <w:b/>
          <w:sz w:val="30"/>
          <w:szCs w:val="30"/>
        </w:rPr>
        <w:t>БЕЗВОЗМЕЗДНО</w:t>
      </w:r>
    </w:p>
    <w:p w:rsidR="00690605" w:rsidRPr="00DD0321" w:rsidRDefault="00690605" w:rsidP="00DD032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1931" w:rsidRDefault="00C746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w:drawing>
          <wp:inline distT="0" distB="0" distL="0" distR="0">
            <wp:extent cx="2903220" cy="2181532"/>
            <wp:effectExtent l="0" t="0" r="0" b="9525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8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BF" w:rsidRDefault="00A566BF" w:rsidP="009C1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F0" w:rsidRDefault="00C34EF0" w:rsidP="009C1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BF" w:rsidRDefault="00A566BF" w:rsidP="009C1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BF" w:rsidRDefault="00A566BF" w:rsidP="009C1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BF" w:rsidRPr="009C1874" w:rsidRDefault="009C1874" w:rsidP="00A5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74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Предоставляется 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46A7" w:rsidRPr="00132884" w:rsidRDefault="00C746A7" w:rsidP="002A67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132884">
        <w:rPr>
          <w:rFonts w:ascii="Times New Roman" w:hAnsi="Times New Roman" w:cs="Times New Roman"/>
          <w:spacing w:val="-2"/>
        </w:rPr>
        <w:t>Разработку проектной документации на строительство, реконструкцию или модернизацию</w:t>
      </w:r>
      <w:r w:rsidR="00746A3D" w:rsidRPr="00132884">
        <w:rPr>
          <w:rFonts w:ascii="Times New Roman" w:hAnsi="Times New Roman" w:cs="Times New Roman"/>
          <w:spacing w:val="-2"/>
        </w:rPr>
        <w:t xml:space="preserve"> семейных животноводческих ферм.</w:t>
      </w:r>
    </w:p>
    <w:p w:rsidR="00C746A7" w:rsidRPr="00132884" w:rsidRDefault="00C746A7" w:rsidP="002A67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</w:rPr>
      </w:pPr>
      <w:r w:rsidRPr="00132884">
        <w:rPr>
          <w:rFonts w:ascii="Times New Roman" w:hAnsi="Times New Roman" w:cs="Times New Roman"/>
          <w:spacing w:val="-6"/>
        </w:rPr>
        <w:t>Строительство, реконструкцию или модернизацию семейных животно</w:t>
      </w:r>
      <w:r w:rsidR="00746A3D" w:rsidRPr="00132884">
        <w:rPr>
          <w:rFonts w:ascii="Times New Roman" w:hAnsi="Times New Roman" w:cs="Times New Roman"/>
          <w:spacing w:val="-6"/>
        </w:rPr>
        <w:t>водческих ферм.</w:t>
      </w:r>
    </w:p>
    <w:p w:rsidR="00C746A7" w:rsidRPr="00132884" w:rsidRDefault="00C746A7" w:rsidP="002A67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132884">
        <w:rPr>
          <w:rFonts w:ascii="Times New Roman" w:hAnsi="Times New Roman" w:cs="Times New Roman"/>
          <w:spacing w:val="-2"/>
        </w:rPr>
        <w:t>Строительство, реконструкцию или модернизацию производственных объектов по переработке продукции животноводст</w:t>
      </w:r>
      <w:r w:rsidR="00746A3D" w:rsidRPr="00132884">
        <w:rPr>
          <w:rFonts w:ascii="Times New Roman" w:hAnsi="Times New Roman" w:cs="Times New Roman"/>
          <w:spacing w:val="-2"/>
        </w:rPr>
        <w:t>ва.</w:t>
      </w:r>
    </w:p>
    <w:p w:rsidR="00C746A7" w:rsidRPr="00132884" w:rsidRDefault="00C746A7" w:rsidP="002A67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132884">
        <w:rPr>
          <w:rFonts w:ascii="Times New Roman" w:hAnsi="Times New Roman" w:cs="Times New Roman"/>
          <w:spacing w:val="-2"/>
        </w:rPr>
        <w:t>Комплектацию семейных животноводческих ферм и объектов по переработке животноводческой продукции оборудованием и техни</w:t>
      </w:r>
      <w:r w:rsidR="00746A3D" w:rsidRPr="00132884">
        <w:rPr>
          <w:rFonts w:ascii="Times New Roman" w:hAnsi="Times New Roman" w:cs="Times New Roman"/>
          <w:spacing w:val="-2"/>
        </w:rPr>
        <w:t>кой, а также их монтаж.</w:t>
      </w:r>
    </w:p>
    <w:p w:rsidR="0036684F" w:rsidRPr="00132884" w:rsidRDefault="00C746A7" w:rsidP="002A677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  <w:spacing w:val="-2"/>
        </w:rPr>
        <w:t>Покупку сельскохозяйственных животных.</w:t>
      </w:r>
    </w:p>
    <w:p w:rsidR="00C34EF0" w:rsidRDefault="00C34EF0" w:rsidP="002A6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F" w:rsidRPr="002A6773" w:rsidRDefault="0093171E" w:rsidP="002A6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73">
        <w:rPr>
          <w:rFonts w:ascii="Times New Roman" w:hAnsi="Times New Roman" w:cs="Times New Roman"/>
          <w:b/>
          <w:sz w:val="28"/>
          <w:szCs w:val="28"/>
        </w:rPr>
        <w:t>Что д</w:t>
      </w:r>
      <w:r w:rsidR="004701DF" w:rsidRPr="002A6773">
        <w:rPr>
          <w:rFonts w:ascii="Times New Roman" w:hAnsi="Times New Roman" w:cs="Times New Roman"/>
          <w:b/>
          <w:sz w:val="28"/>
          <w:szCs w:val="28"/>
        </w:rPr>
        <w:t xml:space="preserve">ля этого </w:t>
      </w:r>
      <w:r w:rsidRPr="002A6773">
        <w:rPr>
          <w:rFonts w:ascii="Times New Roman" w:hAnsi="Times New Roman" w:cs="Times New Roman"/>
          <w:b/>
          <w:sz w:val="28"/>
          <w:szCs w:val="28"/>
        </w:rPr>
        <w:t>нужно?</w:t>
      </w:r>
    </w:p>
    <w:p w:rsidR="00F76A1B" w:rsidRPr="00132884" w:rsidRDefault="00F76A1B" w:rsidP="002A677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  <w:bCs/>
          <w:spacing w:val="-2"/>
        </w:rPr>
        <w:t xml:space="preserve">Составить план </w:t>
      </w:r>
      <w:r w:rsidR="00690605" w:rsidRPr="00132884">
        <w:rPr>
          <w:rFonts w:ascii="Times New Roman" w:hAnsi="Times New Roman" w:cs="Times New Roman"/>
          <w:bCs/>
          <w:spacing w:val="-2"/>
        </w:rPr>
        <w:t>по созданию и развитию семейной животноводческой фермы</w:t>
      </w:r>
      <w:r w:rsidR="001209E7">
        <w:rPr>
          <w:rFonts w:ascii="Times New Roman" w:hAnsi="Times New Roman" w:cs="Times New Roman"/>
          <w:bCs/>
          <w:spacing w:val="-2"/>
        </w:rPr>
        <w:t xml:space="preserve"> </w:t>
      </w:r>
      <w:r w:rsidR="001209E7" w:rsidRPr="00132884">
        <w:rPr>
          <w:rFonts w:ascii="Times New Roman" w:hAnsi="Times New Roman" w:cs="Times New Roman"/>
          <w:b/>
        </w:rPr>
        <w:t>с высокопродуктивным скотом и высокотехнологическим оборудованием</w:t>
      </w:r>
      <w:r w:rsidR="001209E7" w:rsidRPr="00132884">
        <w:rPr>
          <w:rFonts w:ascii="Times New Roman" w:hAnsi="Times New Roman" w:cs="Times New Roman"/>
          <w:bCs/>
          <w:spacing w:val="-2"/>
        </w:rPr>
        <w:t xml:space="preserve"> </w:t>
      </w:r>
      <w:r w:rsidRPr="00132884">
        <w:rPr>
          <w:rFonts w:ascii="Times New Roman" w:hAnsi="Times New Roman" w:cs="Times New Roman"/>
          <w:bCs/>
          <w:spacing w:val="-2"/>
        </w:rPr>
        <w:t>по одному из следующих направлений деятельности:</w:t>
      </w:r>
      <w:r w:rsidR="005133D2" w:rsidRPr="00132884">
        <w:rPr>
          <w:rFonts w:ascii="Times New Roman" w:hAnsi="Times New Roman" w:cs="Times New Roman"/>
          <w:bCs/>
          <w:spacing w:val="-2"/>
        </w:rPr>
        <w:t xml:space="preserve"> </w:t>
      </w:r>
      <w:r w:rsidR="00690605" w:rsidRPr="00132884">
        <w:rPr>
          <w:rFonts w:ascii="Times New Roman" w:hAnsi="Times New Roman" w:cs="Times New Roman"/>
          <w:bCs/>
          <w:spacing w:val="-2"/>
        </w:rPr>
        <w:t>мясное или молочное скотоводство, овцеводство, козоводство, птицеводство или кролиководство</w:t>
      </w:r>
      <w:r w:rsidR="00D07A28">
        <w:rPr>
          <w:rFonts w:ascii="Times New Roman" w:hAnsi="Times New Roman" w:cs="Times New Roman"/>
          <w:bCs/>
          <w:spacing w:val="-2"/>
        </w:rPr>
        <w:t>, по увеличению объема реализуемой продукции</w:t>
      </w:r>
      <w:r w:rsidR="00690605" w:rsidRPr="00132884">
        <w:rPr>
          <w:rFonts w:ascii="Times New Roman" w:hAnsi="Times New Roman" w:cs="Times New Roman"/>
          <w:bCs/>
          <w:spacing w:val="-2"/>
        </w:rPr>
        <w:t xml:space="preserve">, </w:t>
      </w:r>
      <w:r w:rsidR="00D07A28">
        <w:rPr>
          <w:rFonts w:ascii="Times New Roman" w:hAnsi="Times New Roman" w:cs="Times New Roman"/>
          <w:bCs/>
          <w:spacing w:val="-2"/>
        </w:rPr>
        <w:t>и</w:t>
      </w:r>
      <w:r w:rsidR="00690605" w:rsidRPr="00132884">
        <w:rPr>
          <w:rFonts w:ascii="Times New Roman" w:hAnsi="Times New Roman" w:cs="Times New Roman"/>
          <w:bCs/>
          <w:spacing w:val="-2"/>
        </w:rPr>
        <w:t xml:space="preserve"> </w:t>
      </w:r>
      <w:r w:rsidR="001209E7">
        <w:rPr>
          <w:rFonts w:ascii="Times New Roman" w:hAnsi="Times New Roman" w:cs="Times New Roman"/>
          <w:bCs/>
          <w:spacing w:val="-2"/>
        </w:rPr>
        <w:t xml:space="preserve">обоснованием строительства, </w:t>
      </w:r>
      <w:r w:rsidR="00690605" w:rsidRPr="00132884">
        <w:rPr>
          <w:rFonts w:ascii="Times New Roman" w:hAnsi="Times New Roman" w:cs="Times New Roman"/>
          <w:bCs/>
          <w:spacing w:val="-2"/>
        </w:rPr>
        <w:t>реконстру</w:t>
      </w:r>
      <w:r w:rsidR="001209E7">
        <w:rPr>
          <w:rFonts w:ascii="Times New Roman" w:hAnsi="Times New Roman" w:cs="Times New Roman"/>
          <w:bCs/>
          <w:spacing w:val="-2"/>
        </w:rPr>
        <w:t>кц</w:t>
      </w:r>
      <w:r w:rsidR="00690605" w:rsidRPr="00132884">
        <w:rPr>
          <w:rFonts w:ascii="Times New Roman" w:hAnsi="Times New Roman" w:cs="Times New Roman"/>
          <w:bCs/>
          <w:spacing w:val="-2"/>
        </w:rPr>
        <w:t>и</w:t>
      </w:r>
      <w:r w:rsidR="001209E7">
        <w:rPr>
          <w:rFonts w:ascii="Times New Roman" w:hAnsi="Times New Roman" w:cs="Times New Roman"/>
          <w:bCs/>
          <w:spacing w:val="-2"/>
        </w:rPr>
        <w:t>и</w:t>
      </w:r>
      <w:r w:rsidR="00690605" w:rsidRPr="00132884">
        <w:rPr>
          <w:rFonts w:ascii="Times New Roman" w:hAnsi="Times New Roman" w:cs="Times New Roman"/>
          <w:bCs/>
          <w:spacing w:val="-2"/>
        </w:rPr>
        <w:t xml:space="preserve"> </w:t>
      </w:r>
      <w:r w:rsidR="001209E7">
        <w:rPr>
          <w:rFonts w:ascii="Times New Roman" w:hAnsi="Times New Roman" w:cs="Times New Roman"/>
          <w:bCs/>
          <w:spacing w:val="-2"/>
        </w:rPr>
        <w:t xml:space="preserve">или модернизации </w:t>
      </w:r>
      <w:r w:rsidR="00690605" w:rsidRPr="00132884">
        <w:rPr>
          <w:rFonts w:ascii="Times New Roman" w:hAnsi="Times New Roman" w:cs="Times New Roman"/>
          <w:bCs/>
          <w:spacing w:val="-2"/>
        </w:rPr>
        <w:t>не более одной семейной животноводческой фермы</w:t>
      </w:r>
      <w:r w:rsidR="001209E7">
        <w:rPr>
          <w:rFonts w:ascii="Times New Roman" w:hAnsi="Times New Roman" w:cs="Times New Roman"/>
          <w:bCs/>
          <w:spacing w:val="-2"/>
        </w:rPr>
        <w:t xml:space="preserve"> </w:t>
      </w:r>
      <w:r w:rsidR="001209E7" w:rsidRPr="00132884">
        <w:rPr>
          <w:rFonts w:ascii="Times New Roman" w:hAnsi="Times New Roman" w:cs="Times New Roman"/>
          <w:bCs/>
          <w:spacing w:val="-2"/>
        </w:rPr>
        <w:t>со сроком окупаемости не более 8 лет</w:t>
      </w:r>
      <w:r w:rsidRPr="00132884">
        <w:rPr>
          <w:rFonts w:ascii="Times New Roman" w:hAnsi="Times New Roman" w:cs="Times New Roman"/>
          <w:bCs/>
          <w:spacing w:val="-2"/>
        </w:rPr>
        <w:t>.</w:t>
      </w:r>
    </w:p>
    <w:p w:rsidR="004701DF" w:rsidRPr="00132884" w:rsidRDefault="001209E7" w:rsidP="002A67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Быть К(Ф)Х, з</w:t>
      </w:r>
      <w:r w:rsidR="004701DF" w:rsidRPr="00132884">
        <w:rPr>
          <w:rFonts w:ascii="Times New Roman" w:hAnsi="Times New Roman" w:cs="Times New Roman"/>
          <w:spacing w:val="-2"/>
        </w:rPr>
        <w:t>арегистрирова</w:t>
      </w:r>
      <w:r>
        <w:rPr>
          <w:rFonts w:ascii="Times New Roman" w:hAnsi="Times New Roman" w:cs="Times New Roman"/>
          <w:spacing w:val="-2"/>
        </w:rPr>
        <w:t>нным</w:t>
      </w:r>
      <w:r w:rsidR="004701DF" w:rsidRPr="00132884">
        <w:rPr>
          <w:rFonts w:ascii="Times New Roman" w:hAnsi="Times New Roman" w:cs="Times New Roman"/>
          <w:spacing w:val="-2"/>
        </w:rPr>
        <w:t xml:space="preserve"> в </w:t>
      </w:r>
      <w:r w:rsidR="004701DF" w:rsidRPr="00132884">
        <w:rPr>
          <w:rFonts w:ascii="Times New Roman" w:hAnsi="Times New Roman" w:cs="Times New Roman"/>
          <w:bCs/>
          <w:spacing w:val="-2"/>
        </w:rPr>
        <w:t>установленном порядке на территории Кировской области</w:t>
      </w:r>
      <w:r w:rsidR="002A6773" w:rsidRPr="00132884">
        <w:rPr>
          <w:rFonts w:ascii="Times New Roman" w:hAnsi="Times New Roman" w:cs="Times New Roman"/>
          <w:bCs/>
          <w:spacing w:val="-2"/>
        </w:rPr>
        <w:t xml:space="preserve"> </w:t>
      </w:r>
      <w:r w:rsidR="0093171E" w:rsidRPr="00132884">
        <w:rPr>
          <w:rFonts w:ascii="Times New Roman" w:hAnsi="Times New Roman" w:cs="Times New Roman"/>
          <w:bCs/>
        </w:rPr>
        <w:t>(с</w:t>
      </w:r>
      <w:r w:rsidR="004701DF" w:rsidRPr="00132884">
        <w:rPr>
          <w:rFonts w:ascii="Times New Roman" w:hAnsi="Times New Roman" w:cs="Times New Roman"/>
          <w:bCs/>
        </w:rPr>
        <w:t xml:space="preserve">рок деятельности хозяйства на дату подачи заявки на участие в конкурсе </w:t>
      </w:r>
      <w:r w:rsidR="005A5ACB" w:rsidRPr="00132884">
        <w:rPr>
          <w:rFonts w:ascii="Times New Roman" w:hAnsi="Times New Roman" w:cs="Times New Roman"/>
          <w:bCs/>
        </w:rPr>
        <w:t>более 1</w:t>
      </w:r>
      <w:r w:rsidR="002A6773" w:rsidRPr="00132884">
        <w:rPr>
          <w:rFonts w:ascii="Times New Roman" w:hAnsi="Times New Roman" w:cs="Times New Roman"/>
          <w:bCs/>
        </w:rPr>
        <w:t xml:space="preserve"> </w:t>
      </w:r>
      <w:r w:rsidR="005A5ACB" w:rsidRPr="00132884">
        <w:rPr>
          <w:rFonts w:ascii="Times New Roman" w:hAnsi="Times New Roman" w:cs="Times New Roman"/>
          <w:bCs/>
        </w:rPr>
        <w:t>года</w:t>
      </w:r>
      <w:r w:rsidR="004701DF" w:rsidRPr="00132884">
        <w:rPr>
          <w:rFonts w:ascii="Times New Roman" w:hAnsi="Times New Roman" w:cs="Times New Roman"/>
          <w:bCs/>
        </w:rPr>
        <w:t xml:space="preserve"> со дня его регистрации</w:t>
      </w:r>
      <w:r w:rsidR="0093171E" w:rsidRPr="00132884">
        <w:rPr>
          <w:rFonts w:ascii="Times New Roman" w:hAnsi="Times New Roman" w:cs="Times New Roman"/>
          <w:bCs/>
        </w:rPr>
        <w:t>)</w:t>
      </w:r>
      <w:r w:rsidR="00F76A1B" w:rsidRPr="00132884">
        <w:rPr>
          <w:rFonts w:ascii="Times New Roman" w:hAnsi="Times New Roman" w:cs="Times New Roman"/>
          <w:bCs/>
        </w:rPr>
        <w:t>.</w:t>
      </w:r>
    </w:p>
    <w:p w:rsidR="006751D6" w:rsidRPr="009F1110" w:rsidRDefault="009F1110" w:rsidP="002A67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84">
        <w:rPr>
          <w:rFonts w:ascii="Times New Roman" w:hAnsi="Times New Roman" w:cs="Times New Roman"/>
        </w:rPr>
        <w:t>Подать заявку в конкурсную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6BF" w:rsidRDefault="00A566BF" w:rsidP="002A677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1D6" w:rsidRPr="002A6773" w:rsidRDefault="006751D6" w:rsidP="002A677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773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</w:t>
      </w:r>
      <w:r w:rsidR="00A566BF" w:rsidRPr="002A67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4A2B" w:rsidRPr="00132884" w:rsidRDefault="00B84A2B" w:rsidP="002A67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32884">
        <w:rPr>
          <w:rFonts w:ascii="Times New Roman" w:hAnsi="Times New Roman" w:cs="Times New Roman"/>
          <w:bCs/>
        </w:rPr>
        <w:t>Глав</w:t>
      </w:r>
      <w:r w:rsidR="0053722E">
        <w:rPr>
          <w:rFonts w:ascii="Times New Roman" w:hAnsi="Times New Roman" w:cs="Times New Roman"/>
          <w:bCs/>
        </w:rPr>
        <w:t>а</w:t>
      </w:r>
      <w:r w:rsidRPr="00132884">
        <w:rPr>
          <w:rFonts w:ascii="Times New Roman" w:hAnsi="Times New Roman" w:cs="Times New Roman"/>
          <w:bCs/>
        </w:rPr>
        <w:t xml:space="preserve"> и член</w:t>
      </w:r>
      <w:r w:rsidR="0053722E">
        <w:rPr>
          <w:rFonts w:ascii="Times New Roman" w:hAnsi="Times New Roman" w:cs="Times New Roman"/>
          <w:bCs/>
        </w:rPr>
        <w:t>ы</w:t>
      </w:r>
      <w:r w:rsidRPr="00132884">
        <w:rPr>
          <w:rFonts w:ascii="Times New Roman" w:hAnsi="Times New Roman" w:cs="Times New Roman"/>
          <w:bCs/>
        </w:rPr>
        <w:t xml:space="preserve"> хозяйства являются граж</w:t>
      </w:r>
      <w:r w:rsidR="00D76D36">
        <w:rPr>
          <w:rFonts w:ascii="Times New Roman" w:hAnsi="Times New Roman" w:cs="Times New Roman"/>
          <w:bCs/>
        </w:rPr>
        <w:t>данами</w:t>
      </w:r>
      <w:r w:rsidRPr="00132884">
        <w:rPr>
          <w:rFonts w:ascii="Times New Roman" w:hAnsi="Times New Roman" w:cs="Times New Roman"/>
          <w:bCs/>
        </w:rPr>
        <w:t xml:space="preserve"> Российской Федерации (не менее двух), состоящие в родстве и совместно осуществля</w:t>
      </w:r>
      <w:r w:rsidRPr="00132884">
        <w:rPr>
          <w:rFonts w:ascii="Times New Roman" w:hAnsi="Times New Roman" w:cs="Times New Roman"/>
          <w:bCs/>
        </w:rPr>
        <w:lastRenderedPageBreak/>
        <w:t>ющие производственную деятельность, основанную на их личном участии.</w:t>
      </w:r>
    </w:p>
    <w:p w:rsidR="00132884" w:rsidRPr="00132884" w:rsidRDefault="00132884" w:rsidP="002A67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32884">
        <w:rPr>
          <w:rFonts w:ascii="Times New Roman" w:hAnsi="Times New Roman" w:cs="Times New Roman"/>
          <w:b/>
          <w:bCs/>
        </w:rPr>
        <w:t>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хозяйства.</w:t>
      </w:r>
    </w:p>
    <w:p w:rsidR="00B84A2B" w:rsidRPr="00132884" w:rsidRDefault="00B84A2B" w:rsidP="002A677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 xml:space="preserve">Глава и члены хозяйства ранее не являлись получателями грантов на развитие семейных животноводческих ферм, либо с даты полного освоения гранта на создание и развитие крестьянского (фермерского) хозяйства </w:t>
      </w:r>
      <w:r w:rsidR="00313309">
        <w:rPr>
          <w:rFonts w:ascii="Times New Roman" w:hAnsi="Times New Roman" w:cs="Times New Roman"/>
        </w:rPr>
        <w:t xml:space="preserve">единовременной помощи на бытовое обустройство начинающих фермеров, гранта на развитие </w:t>
      </w:r>
      <w:r w:rsidR="00F524B2">
        <w:rPr>
          <w:rFonts w:ascii="Times New Roman" w:hAnsi="Times New Roman" w:cs="Times New Roman"/>
        </w:rPr>
        <w:t>семейных животноводческих ферм</w:t>
      </w:r>
      <w:r w:rsidRPr="00132884">
        <w:rPr>
          <w:rFonts w:ascii="Times New Roman" w:hAnsi="Times New Roman" w:cs="Times New Roman"/>
        </w:rPr>
        <w:t xml:space="preserve">, прошло не менее </w:t>
      </w:r>
      <w:r w:rsidRPr="00132884">
        <w:rPr>
          <w:rFonts w:ascii="Times New Roman" w:hAnsi="Times New Roman" w:cs="Times New Roman"/>
          <w:b/>
        </w:rPr>
        <w:t>трех лет</w:t>
      </w:r>
      <w:r w:rsidRPr="00132884">
        <w:rPr>
          <w:rFonts w:ascii="Times New Roman" w:hAnsi="Times New Roman" w:cs="Times New Roman"/>
        </w:rPr>
        <w:t>.</w:t>
      </w:r>
    </w:p>
    <w:p w:rsidR="00B84A2B" w:rsidRPr="00132884" w:rsidRDefault="00B84A2B" w:rsidP="002A677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Хозяйство соответствует критериям микропредприятия в соответствии с Федеральным законом от 24.07.2007 г. № 209-ФЗ «О развитии малого и среднего предпринимательства в Российской Федерации»</w:t>
      </w:r>
      <w:r w:rsidR="00F524B2">
        <w:rPr>
          <w:rFonts w:ascii="Times New Roman" w:hAnsi="Times New Roman" w:cs="Times New Roman"/>
        </w:rPr>
        <w:t xml:space="preserve"> </w:t>
      </w:r>
      <w:r w:rsidR="00F524B2">
        <w:rPr>
          <w:rFonts w:ascii="Times New Roman" w:hAnsi="Times New Roman"/>
          <w:spacing w:val="-2"/>
        </w:rPr>
        <w:t>(Средняя численность работников за предшествующий календарный год не более 15 человек; выручка от реализации товаров (работ, услуг) за предшествующий календарный год не более 60 млн. рублей)</w:t>
      </w:r>
      <w:r w:rsidRPr="00132884">
        <w:rPr>
          <w:rFonts w:ascii="Times New Roman" w:hAnsi="Times New Roman" w:cs="Times New Roman"/>
        </w:rPr>
        <w:t>.</w:t>
      </w:r>
    </w:p>
    <w:p w:rsidR="00B84A2B" w:rsidRPr="00132884" w:rsidRDefault="00B84A2B" w:rsidP="002A677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кормов.</w:t>
      </w:r>
    </w:p>
    <w:p w:rsidR="00B84A2B" w:rsidRPr="00132884" w:rsidRDefault="00B84A2B" w:rsidP="002A677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Хозяйство планирует создание не более одной семейной животноводческой фермы или планирует реконструировать не более одной се</w:t>
      </w:r>
      <w:r w:rsidR="002D0F09" w:rsidRPr="00132884">
        <w:rPr>
          <w:rFonts w:ascii="Times New Roman" w:hAnsi="Times New Roman" w:cs="Times New Roman"/>
        </w:rPr>
        <w:t>мейной животноводческой фермы.</w:t>
      </w:r>
    </w:p>
    <w:p w:rsidR="00E95CD6" w:rsidRPr="00132884" w:rsidRDefault="002D0F09" w:rsidP="002A6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П</w:t>
      </w:r>
      <w:r w:rsidR="00B84A2B" w:rsidRPr="00132884">
        <w:rPr>
          <w:rFonts w:ascii="Times New Roman" w:hAnsi="Times New Roman" w:cs="Times New Roman"/>
        </w:rPr>
        <w:t xml:space="preserve">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</w:t>
      </w:r>
      <w:r w:rsidR="00B84A2B" w:rsidRPr="00132884">
        <w:rPr>
          <w:rFonts w:ascii="Times New Roman" w:hAnsi="Times New Roman" w:cs="Times New Roman"/>
        </w:rPr>
        <w:lastRenderedPageBreak/>
        <w:t xml:space="preserve">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</w:t>
      </w:r>
      <w:r w:rsidRPr="00132884">
        <w:rPr>
          <w:rFonts w:ascii="Times New Roman" w:hAnsi="Times New Roman" w:cs="Times New Roman"/>
        </w:rPr>
        <w:t>–</w:t>
      </w:r>
      <w:r w:rsidR="00B84A2B" w:rsidRPr="00132884">
        <w:rPr>
          <w:rFonts w:ascii="Times New Roman" w:hAnsi="Times New Roman" w:cs="Times New Roman"/>
        </w:rPr>
        <w:t xml:space="preserve"> 100 голов </w:t>
      </w:r>
      <w:r w:rsidR="00B84A2B" w:rsidRPr="00132884">
        <w:rPr>
          <w:rFonts w:ascii="Times New Roman" w:hAnsi="Times New Roman" w:cs="Times New Roman"/>
          <w:b/>
        </w:rPr>
        <w:t>основного маточного стада</w:t>
      </w:r>
      <w:r w:rsidR="00B84A2B" w:rsidRPr="00132884">
        <w:rPr>
          <w:rFonts w:ascii="Times New Roman" w:hAnsi="Times New Roman" w:cs="Times New Roman"/>
        </w:rPr>
        <w:t xml:space="preserve"> молочного или мясного направления продуктивности, страусов, коз (овец) </w:t>
      </w:r>
      <w:r w:rsidRPr="00132884">
        <w:rPr>
          <w:rFonts w:ascii="Times New Roman" w:hAnsi="Times New Roman" w:cs="Times New Roman"/>
        </w:rPr>
        <w:t>–</w:t>
      </w:r>
      <w:r w:rsidR="00B84A2B" w:rsidRPr="00132884">
        <w:rPr>
          <w:rFonts w:ascii="Times New Roman" w:hAnsi="Times New Roman" w:cs="Times New Roman"/>
        </w:rPr>
        <w:t xml:space="preserve"> 300 голов</w:t>
      </w:r>
      <w:r w:rsidR="00E95CD6" w:rsidRPr="00132884">
        <w:rPr>
          <w:rFonts w:ascii="Times New Roman" w:hAnsi="Times New Roman" w:cs="Times New Roman"/>
        </w:rPr>
        <w:t>.</w:t>
      </w:r>
    </w:p>
    <w:p w:rsidR="00E95CD6" w:rsidRPr="00132884" w:rsidRDefault="002A6773" w:rsidP="0013288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Г</w:t>
      </w:r>
      <w:r w:rsidR="00E95CD6" w:rsidRPr="00132884">
        <w:rPr>
          <w:rFonts w:ascii="Times New Roman" w:hAnsi="Times New Roman" w:cs="Times New Roman"/>
        </w:rPr>
        <w:t xml:space="preserve">лава хозяйства обязуется использовать Грант в течение </w:t>
      </w:r>
      <w:r w:rsidR="00E95CD6" w:rsidRPr="00132884">
        <w:rPr>
          <w:rFonts w:ascii="Times New Roman" w:hAnsi="Times New Roman" w:cs="Times New Roman"/>
          <w:b/>
        </w:rPr>
        <w:t>24 месяцев</w:t>
      </w:r>
      <w:r w:rsidR="00E95CD6" w:rsidRPr="00132884">
        <w:rPr>
          <w:rFonts w:ascii="Times New Roman" w:hAnsi="Times New Roman" w:cs="Times New Roman"/>
        </w:rPr>
        <w:t xml:space="preserve">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</w:t>
      </w:r>
      <w:r w:rsidRPr="00132884">
        <w:rPr>
          <w:rFonts w:ascii="Times New Roman" w:hAnsi="Times New Roman" w:cs="Times New Roman"/>
        </w:rPr>
        <w:t>.</w:t>
      </w:r>
    </w:p>
    <w:p w:rsidR="002A6773" w:rsidRPr="00132884" w:rsidRDefault="002A6773" w:rsidP="0013288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Созда</w:t>
      </w:r>
      <w:r w:rsidR="00F524B2">
        <w:rPr>
          <w:rFonts w:ascii="Times New Roman" w:hAnsi="Times New Roman" w:cs="Times New Roman"/>
        </w:rPr>
        <w:t>ть в</w:t>
      </w:r>
      <w:r w:rsidRPr="00132884">
        <w:rPr>
          <w:rFonts w:ascii="Times New Roman" w:hAnsi="Times New Roman" w:cs="Times New Roman"/>
        </w:rPr>
        <w:t xml:space="preserve"> хозяйств</w:t>
      </w:r>
      <w:r w:rsidR="00F524B2">
        <w:rPr>
          <w:rFonts w:ascii="Times New Roman" w:hAnsi="Times New Roman" w:cs="Times New Roman"/>
        </w:rPr>
        <w:t>е</w:t>
      </w:r>
      <w:r w:rsidRPr="00132884">
        <w:rPr>
          <w:rFonts w:ascii="Times New Roman" w:hAnsi="Times New Roman" w:cs="Times New Roman"/>
        </w:rPr>
        <w:t xml:space="preserve"> услови</w:t>
      </w:r>
      <w:r w:rsidR="00F524B2">
        <w:rPr>
          <w:rFonts w:ascii="Times New Roman" w:hAnsi="Times New Roman" w:cs="Times New Roman"/>
        </w:rPr>
        <w:t>я</w:t>
      </w:r>
      <w:r w:rsidRPr="00132884">
        <w:rPr>
          <w:rFonts w:ascii="Times New Roman" w:hAnsi="Times New Roman" w:cs="Times New Roman"/>
        </w:rPr>
        <w:t xml:space="preserve"> для организации не менее трех постоянных рабочих мест.</w:t>
      </w:r>
    </w:p>
    <w:p w:rsidR="002A6773" w:rsidRPr="00132884" w:rsidRDefault="002A6773" w:rsidP="002A677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Хозяйство обязуется осуществлять деятельность в течение не менее пяти лет после получения гранта на развитие семейной животноводческой фермы.</w:t>
      </w:r>
    </w:p>
    <w:p w:rsidR="002A6773" w:rsidRPr="00132884" w:rsidRDefault="002A6773" w:rsidP="002A677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>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поддержки.</w:t>
      </w:r>
    </w:p>
    <w:p w:rsidR="002A6773" w:rsidRPr="00132884" w:rsidRDefault="002A6773" w:rsidP="002A6773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884">
        <w:rPr>
          <w:rFonts w:ascii="Times New Roman" w:hAnsi="Times New Roman" w:cs="Times New Roman"/>
        </w:rPr>
        <w:t xml:space="preserve">Глава хозяйства </w:t>
      </w:r>
      <w:r w:rsidRPr="00132884">
        <w:rPr>
          <w:rFonts w:ascii="Times New Roman" w:hAnsi="Times New Roman" w:cs="Times New Roman"/>
          <w:b/>
        </w:rPr>
        <w:t>не является учредителем (участником) коммерческой организации за исключением крестьянского (фермерского) хозяйства, главой которого он является</w:t>
      </w:r>
      <w:r w:rsidRPr="00132884">
        <w:rPr>
          <w:rFonts w:ascii="Times New Roman" w:hAnsi="Times New Roman" w:cs="Times New Roman"/>
        </w:rPr>
        <w:t>.</w:t>
      </w:r>
    </w:p>
    <w:p w:rsidR="002A6773" w:rsidRPr="00F524B2" w:rsidRDefault="002A6773" w:rsidP="004D2D70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84">
        <w:rPr>
          <w:rFonts w:ascii="Times New Roman" w:hAnsi="Times New Roman" w:cs="Times New Roman"/>
        </w:rPr>
        <w:t>В крестьянском (фермерском) хозяйстве</w:t>
      </w:r>
      <w:r w:rsidRPr="00132884">
        <w:rPr>
          <w:rFonts w:ascii="Times New Roman" w:hAnsi="Times New Roman" w:cs="Times New Roman"/>
          <w:b/>
        </w:rPr>
        <w:t xml:space="preserve"> отсутствует просроченная задолженность по страховым взносам, пеням, штрафам</w:t>
      </w:r>
      <w:r w:rsidRPr="00132884">
        <w:rPr>
          <w:rFonts w:ascii="Times New Roman" w:hAnsi="Times New Roman" w:cs="Times New Roman"/>
        </w:rPr>
        <w:t>.</w:t>
      </w:r>
    </w:p>
    <w:p w:rsidR="00F524B2" w:rsidRPr="00E02503" w:rsidRDefault="00F524B2" w:rsidP="004D2D70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02503">
        <w:rPr>
          <w:rFonts w:ascii="Times New Roman" w:hAnsi="Times New Roman"/>
        </w:rPr>
        <w:t xml:space="preserve">Глава </w:t>
      </w:r>
      <w:r w:rsidR="00D76D36" w:rsidRPr="00E02503">
        <w:rPr>
          <w:rFonts w:ascii="Times New Roman" w:hAnsi="Times New Roman"/>
        </w:rPr>
        <w:t>хозяйства</w:t>
      </w:r>
      <w:r w:rsidRPr="00E02503">
        <w:rPr>
          <w:rFonts w:ascii="Times New Roman" w:hAnsi="Times New Roman"/>
        </w:rPr>
        <w:t xml:space="preserve"> оплачивает  не менее 40% стоимости каждого приобретения за счет собственных средств (или </w:t>
      </w:r>
      <w:r w:rsidR="00D07A28" w:rsidRPr="00E02503">
        <w:rPr>
          <w:rFonts w:ascii="Times New Roman" w:hAnsi="Times New Roman"/>
        </w:rPr>
        <w:t xml:space="preserve">не </w:t>
      </w:r>
      <w:r w:rsidRPr="00E02503">
        <w:rPr>
          <w:rFonts w:ascii="Times New Roman" w:hAnsi="Times New Roman"/>
        </w:rPr>
        <w:t xml:space="preserve">10% собственных средств и </w:t>
      </w:r>
      <w:r w:rsidR="00D07A28" w:rsidRPr="00E02503">
        <w:rPr>
          <w:rFonts w:ascii="Times New Roman" w:hAnsi="Times New Roman"/>
        </w:rPr>
        <w:t xml:space="preserve">не более </w:t>
      </w:r>
      <w:r w:rsidRPr="00E02503">
        <w:rPr>
          <w:rFonts w:ascii="Times New Roman" w:hAnsi="Times New Roman"/>
        </w:rPr>
        <w:t>30% заемных).</w:t>
      </w:r>
    </w:p>
    <w:sectPr w:rsidR="00F524B2" w:rsidRPr="00E02503" w:rsidSect="00AF084A">
      <w:pgSz w:w="16838" w:h="11906" w:orient="landscape" w:code="9"/>
      <w:pgMar w:top="851" w:right="851" w:bottom="851" w:left="851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CC" w:rsidRDefault="00EF5BCC" w:rsidP="0093171E">
      <w:pPr>
        <w:spacing w:after="0" w:line="240" w:lineRule="auto"/>
      </w:pPr>
      <w:r>
        <w:separator/>
      </w:r>
    </w:p>
  </w:endnote>
  <w:endnote w:type="continuationSeparator" w:id="0">
    <w:p w:rsidR="00EF5BCC" w:rsidRDefault="00EF5BCC" w:rsidP="009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CC" w:rsidRDefault="00EF5BCC" w:rsidP="0093171E">
      <w:pPr>
        <w:spacing w:after="0" w:line="240" w:lineRule="auto"/>
      </w:pPr>
      <w:r>
        <w:separator/>
      </w:r>
    </w:p>
  </w:footnote>
  <w:footnote w:type="continuationSeparator" w:id="0">
    <w:p w:rsidR="00EF5BCC" w:rsidRDefault="00EF5BCC" w:rsidP="0093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03F8"/>
    <w:multiLevelType w:val="hybridMultilevel"/>
    <w:tmpl w:val="F70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5A06"/>
    <w:multiLevelType w:val="hybridMultilevel"/>
    <w:tmpl w:val="E9C26116"/>
    <w:lvl w:ilvl="0" w:tplc="A9941F8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4207"/>
    <w:multiLevelType w:val="hybridMultilevel"/>
    <w:tmpl w:val="477E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6A10"/>
    <w:multiLevelType w:val="hybridMultilevel"/>
    <w:tmpl w:val="8D8A5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A28DE"/>
    <w:multiLevelType w:val="hybridMultilevel"/>
    <w:tmpl w:val="3F10C204"/>
    <w:lvl w:ilvl="0" w:tplc="A1B896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4FB65FC"/>
    <w:multiLevelType w:val="hybridMultilevel"/>
    <w:tmpl w:val="648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4"/>
    <w:rsid w:val="00080CD4"/>
    <w:rsid w:val="000B234D"/>
    <w:rsid w:val="001209E7"/>
    <w:rsid w:val="00132884"/>
    <w:rsid w:val="00187BF0"/>
    <w:rsid w:val="001B4217"/>
    <w:rsid w:val="001D2DF2"/>
    <w:rsid w:val="0020155B"/>
    <w:rsid w:val="002412AC"/>
    <w:rsid w:val="00250F09"/>
    <w:rsid w:val="00254FA3"/>
    <w:rsid w:val="002A6773"/>
    <w:rsid w:val="002D0F09"/>
    <w:rsid w:val="00313309"/>
    <w:rsid w:val="0036684F"/>
    <w:rsid w:val="00381C28"/>
    <w:rsid w:val="003A67B1"/>
    <w:rsid w:val="00464705"/>
    <w:rsid w:val="004701DF"/>
    <w:rsid w:val="004A1931"/>
    <w:rsid w:val="004C28D8"/>
    <w:rsid w:val="004D1433"/>
    <w:rsid w:val="004D2D70"/>
    <w:rsid w:val="0050562F"/>
    <w:rsid w:val="005133D2"/>
    <w:rsid w:val="0053722E"/>
    <w:rsid w:val="00537392"/>
    <w:rsid w:val="005A5ACB"/>
    <w:rsid w:val="005C5D16"/>
    <w:rsid w:val="006751D6"/>
    <w:rsid w:val="00690605"/>
    <w:rsid w:val="006F5222"/>
    <w:rsid w:val="00705E7E"/>
    <w:rsid w:val="00746A3D"/>
    <w:rsid w:val="007E072A"/>
    <w:rsid w:val="008B27DF"/>
    <w:rsid w:val="0093171E"/>
    <w:rsid w:val="00992850"/>
    <w:rsid w:val="009C1874"/>
    <w:rsid w:val="009D6F05"/>
    <w:rsid w:val="009F1110"/>
    <w:rsid w:val="00A52DFC"/>
    <w:rsid w:val="00A566BF"/>
    <w:rsid w:val="00AB41A5"/>
    <w:rsid w:val="00AF084A"/>
    <w:rsid w:val="00B227BF"/>
    <w:rsid w:val="00B84A2B"/>
    <w:rsid w:val="00BE4FE9"/>
    <w:rsid w:val="00BF4C33"/>
    <w:rsid w:val="00C34EF0"/>
    <w:rsid w:val="00C746A7"/>
    <w:rsid w:val="00CB1EFE"/>
    <w:rsid w:val="00CE73B8"/>
    <w:rsid w:val="00D00123"/>
    <w:rsid w:val="00D06430"/>
    <w:rsid w:val="00D07A28"/>
    <w:rsid w:val="00D3062F"/>
    <w:rsid w:val="00D411DA"/>
    <w:rsid w:val="00D51496"/>
    <w:rsid w:val="00D76D36"/>
    <w:rsid w:val="00D7707E"/>
    <w:rsid w:val="00DD0321"/>
    <w:rsid w:val="00E021D4"/>
    <w:rsid w:val="00E02503"/>
    <w:rsid w:val="00E17EA6"/>
    <w:rsid w:val="00E6485E"/>
    <w:rsid w:val="00E72719"/>
    <w:rsid w:val="00E95CD6"/>
    <w:rsid w:val="00EC5220"/>
    <w:rsid w:val="00EF5BCC"/>
    <w:rsid w:val="00F3640C"/>
    <w:rsid w:val="00F524B2"/>
    <w:rsid w:val="00F76A1B"/>
    <w:rsid w:val="00F8377F"/>
    <w:rsid w:val="00FA4EBC"/>
    <w:rsid w:val="00FD1F9D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68D9-3308-477E-BA15-9F12085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3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31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17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17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C191-F1C1-4A4D-BCEF-583164CA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Иван Владимирович</dc:creator>
  <cp:lastModifiedBy>Пользователь2</cp:lastModifiedBy>
  <cp:revision>2</cp:revision>
  <cp:lastPrinted>2015-02-03T10:37:00Z</cp:lastPrinted>
  <dcterms:created xsi:type="dcterms:W3CDTF">2015-12-07T08:54:00Z</dcterms:created>
  <dcterms:modified xsi:type="dcterms:W3CDTF">2015-12-07T08:54:00Z</dcterms:modified>
</cp:coreProperties>
</file>